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722" w:right="272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spacing w:val="2"/>
          <w:w w:val="96"/>
          <w:sz w:val="22"/>
        </w:rPr>
        <w:t>Í</w:t>
      </w:r>
      <w:r>
        <w:rPr>
          <w:rFonts w:ascii="Garamond" w:hAnsi="Garamond"/>
          <w:b/>
          <w:spacing w:val="3"/>
          <w:w w:val="104"/>
          <w:sz w:val="22"/>
        </w:rPr>
        <w:t>C</w:t>
      </w:r>
      <w:r>
        <w:rPr>
          <w:rFonts w:ascii="Garamond" w:hAnsi="Garamond"/>
          <w:b/>
          <w:w w:val="98"/>
          <w:sz w:val="22"/>
        </w:rPr>
        <w:t>H</w:t>
      </w:r>
      <w:r>
        <w:rPr>
          <w:rFonts w:ascii="Garamond" w:hAnsi="Garamond"/>
          <w:b/>
          <w:sz w:val="22"/>
        </w:rPr>
        <w:t> </w:t>
      </w:r>
      <w:r>
        <w:rPr>
          <w:rFonts w:ascii="Garamond" w:hAnsi="Garamond"/>
          <w:b/>
          <w:spacing w:val="-25"/>
          <w:sz w:val="22"/>
        </w:rPr>
        <w:t> </w:t>
      </w:r>
      <w:r>
        <w:rPr>
          <w:rFonts w:ascii="Garamond" w:hAnsi="Garamond"/>
          <w:b/>
          <w:spacing w:val="-2"/>
          <w:w w:val="95"/>
          <w:sz w:val="22"/>
        </w:rPr>
        <w:t>Ñ</w:t>
      </w:r>
      <w:r>
        <w:rPr>
          <w:rFonts w:ascii="Garamond" w:hAnsi="Garamond"/>
          <w:b/>
          <w:spacing w:val="3"/>
          <w:w w:val="99"/>
          <w:sz w:val="22"/>
        </w:rPr>
        <w:t>E</w:t>
      </w:r>
      <w:r>
        <w:rPr>
          <w:rFonts w:ascii="Garamond" w:hAnsi="Garamond"/>
          <w:b/>
          <w:w w:val="6"/>
          <w:sz w:val="22"/>
        </w:rPr>
        <w:t>À</w:t>
      </w:r>
      <w:r>
        <w:rPr>
          <w:rFonts w:ascii="Garamond" w:hAnsi="Garamond"/>
          <w:b/>
          <w:w w:val="107"/>
          <w:sz w:val="22"/>
        </w:rPr>
        <w:t>-</w:t>
      </w:r>
      <w:r>
        <w:rPr>
          <w:rFonts w:ascii="Garamond" w:hAnsi="Garamond"/>
          <w:b/>
          <w:spacing w:val="1"/>
          <w:w w:val="98"/>
          <w:sz w:val="22"/>
        </w:rPr>
        <w:t>H</w:t>
      </w:r>
      <w:r>
        <w:rPr>
          <w:rFonts w:ascii="Garamond" w:hAnsi="Garamond"/>
          <w:b/>
          <w:spacing w:val="2"/>
          <w:w w:val="102"/>
          <w:sz w:val="22"/>
        </w:rPr>
        <w:t>O</w:t>
      </w:r>
      <w:r>
        <w:rPr>
          <w:rFonts w:ascii="Garamond" w:hAnsi="Garamond"/>
          <w:b/>
          <w:w w:val="121"/>
          <w:sz w:val="22"/>
        </w:rPr>
        <w:t>A</w:t>
      </w:r>
      <w:r>
        <w:rPr>
          <w:rFonts w:ascii="Garamond" w:hAnsi="Garamond"/>
          <w:b/>
          <w:spacing w:val="4"/>
          <w:w w:val="5"/>
          <w:sz w:val="22"/>
        </w:rPr>
        <w:t>Ø</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w w:val="95"/>
          <w:sz w:val="22"/>
        </w:rPr>
        <w:t>N</w:t>
      </w:r>
      <w:r>
        <w:rPr>
          <w:rFonts w:ascii="Garamond" w:hAnsi="Garamond"/>
          <w:b/>
          <w:spacing w:val="3"/>
          <w:w w:val="98"/>
          <w:sz w:val="22"/>
        </w:rPr>
        <w:t>H</w:t>
      </w:r>
      <w:r>
        <w:rPr>
          <w:rFonts w:ascii="Garamond" w:hAnsi="Garamond"/>
          <w:b/>
          <w:w w:val="121"/>
          <w:sz w:val="22"/>
        </w:rPr>
        <w:t>A</w:t>
      </w:r>
      <w:r>
        <w:rPr>
          <w:rFonts w:ascii="Garamond" w:hAnsi="Garamond"/>
          <w:b/>
          <w:spacing w:val="2"/>
          <w:w w:val="6"/>
          <w:sz w:val="22"/>
        </w:rPr>
        <w:t>Â</w:t>
      </w:r>
      <w:r>
        <w:rPr>
          <w:rFonts w:ascii="Garamond" w:hAnsi="Garamond"/>
          <w:b/>
          <w:w w:val="95"/>
          <w:sz w:val="22"/>
        </w:rPr>
        <w:t>N</w:t>
      </w:r>
    </w:p>
    <w:p>
      <w:pPr>
        <w:pStyle w:val="BodyText"/>
        <w:spacing w:line="310" w:lineRule="exact" w:before="105"/>
        <w:ind w:left="682"/>
      </w:pPr>
      <w:r>
        <w:rPr/>
        <w:t>Thích Ñeà-hoaøn Nhaân ngay trong chuùng hoäi baïch Phaät:</w:t>
      </w:r>
    </w:p>
    <w:p>
      <w:pPr>
        <w:pStyle w:val="BodyText"/>
        <w:spacing w:line="235" w:lineRule="auto" w:before="2"/>
        <w:ind w:right="116" w:firstLine="566"/>
      </w:pPr>
      <w:r>
        <w:rPr/>
        <w:t>–Kính baïch Ñöùc Thieân Trung Thieân! Baùt-nhaõ ba-la-maät thaäm thaâm. Thaäm thaâm,    ñoù laø vieäc Boà-taùt khoù hieåu roõ. Ngöôøi coù ñöùc nghe Baùt-nhaõ ba-la-maät lieàn bieân cheùp, hoïc taäp, thoï trì, phöôùc cuûa ngöôøi ñoù khoâng</w:t>
      </w:r>
      <w:r>
        <w:rPr>
          <w:spacing w:val="32"/>
        </w:rPr>
        <w:t> </w:t>
      </w:r>
      <w:r>
        <w:rPr/>
        <w:t>ít.</w:t>
      </w:r>
    </w:p>
    <w:p>
      <w:pPr>
        <w:pStyle w:val="BodyText"/>
        <w:spacing w:line="300" w:lineRule="exact"/>
        <w:ind w:left="682"/>
      </w:pPr>
      <w:r>
        <w:rPr/>
        <w:t>Ñöùc Phaät baûo Caâu-döïc:</w:t>
      </w:r>
    </w:p>
    <w:p>
      <w:pPr>
        <w:pStyle w:val="BodyText"/>
        <w:spacing w:line="235" w:lineRule="auto" w:before="2"/>
        <w:ind w:right="116" w:firstLine="566"/>
      </w:pPr>
      <w:r>
        <w:rPr/>
        <w:t>–Neáu ngöôøi ôû Dieâm-phuø-lôïi ñeàu thoï trì Thaäp thieän, coâng ñöùc ñoù gaáp traêm laàn,    ngaøn laàn, vaïn laàn, öùc laàn, nhieàu öùc laàn. Chaúng nhöõng con soá aáy maø laïi quaù hôn theá nöõa, khoâng</w:t>
      </w:r>
      <w:r>
        <w:rPr>
          <w:spacing w:val="8"/>
        </w:rPr>
        <w:t> </w:t>
      </w:r>
      <w:r>
        <w:rPr/>
        <w:t>baèng</w:t>
      </w:r>
      <w:r>
        <w:rPr>
          <w:spacing w:val="8"/>
        </w:rPr>
        <w:t> </w:t>
      </w:r>
      <w:r>
        <w:rPr/>
        <w:t>thieän</w:t>
      </w:r>
      <w:r>
        <w:rPr>
          <w:spacing w:val="9"/>
        </w:rPr>
        <w:t> </w:t>
      </w:r>
      <w:r>
        <w:rPr/>
        <w:t>nam,</w:t>
      </w:r>
      <w:r>
        <w:rPr>
          <w:spacing w:val="6"/>
        </w:rPr>
        <w:t> </w:t>
      </w:r>
      <w:r>
        <w:rPr/>
        <w:t>thieän</w:t>
      </w:r>
      <w:r>
        <w:rPr>
          <w:spacing w:val="9"/>
        </w:rPr>
        <w:t> </w:t>
      </w:r>
      <w:r>
        <w:rPr/>
        <w:t>nöõ</w:t>
      </w:r>
      <w:r>
        <w:rPr>
          <w:spacing w:val="6"/>
        </w:rPr>
        <w:t> </w:t>
      </w:r>
      <w:r>
        <w:rPr/>
        <w:t>nghe</w:t>
      </w:r>
      <w:r>
        <w:rPr>
          <w:spacing w:val="6"/>
        </w:rPr>
        <w:t> </w:t>
      </w:r>
      <w:r>
        <w:rPr/>
        <w:t>Baùt-nhaõ</w:t>
      </w:r>
      <w:r>
        <w:rPr>
          <w:spacing w:val="7"/>
        </w:rPr>
        <w:t> </w:t>
      </w:r>
      <w:r>
        <w:rPr/>
        <w:t>ba-la-maät</w:t>
      </w:r>
      <w:r>
        <w:rPr>
          <w:spacing w:val="8"/>
        </w:rPr>
        <w:t> </w:t>
      </w:r>
      <w:r>
        <w:rPr/>
        <w:t>bieân</w:t>
      </w:r>
      <w:r>
        <w:rPr>
          <w:spacing w:val="8"/>
        </w:rPr>
        <w:t> </w:t>
      </w:r>
      <w:r>
        <w:rPr/>
        <w:t>cheùp,</w:t>
      </w:r>
      <w:r>
        <w:rPr>
          <w:spacing w:val="9"/>
        </w:rPr>
        <w:t> </w:t>
      </w:r>
      <w:r>
        <w:rPr/>
        <w:t>hoïc</w:t>
      </w:r>
      <w:r>
        <w:rPr>
          <w:spacing w:val="9"/>
        </w:rPr>
        <w:t> </w:t>
      </w:r>
      <w:r>
        <w:rPr/>
        <w:t>taäp,</w:t>
      </w:r>
      <w:r>
        <w:rPr>
          <w:spacing w:val="7"/>
        </w:rPr>
        <w:t> </w:t>
      </w:r>
      <w:r>
        <w:rPr/>
        <w:t>thoï</w:t>
      </w:r>
      <w:r>
        <w:rPr>
          <w:spacing w:val="8"/>
        </w:rPr>
        <w:t> </w:t>
      </w:r>
      <w:r>
        <w:rPr/>
        <w:t>trì.</w:t>
      </w:r>
    </w:p>
    <w:p>
      <w:pPr>
        <w:pStyle w:val="BodyText"/>
        <w:spacing w:line="300" w:lineRule="exact"/>
        <w:ind w:left="682"/>
      </w:pPr>
      <w:r>
        <w:rPr/>
        <w:t>Trong ñaïi hoäi coù moät Tyø-kheo baûo vôùi Thích Ñeà-hoaøn Nhaân:</w:t>
      </w:r>
    </w:p>
    <w:p>
      <w:pPr>
        <w:pStyle w:val="BodyText"/>
        <w:spacing w:line="232" w:lineRule="auto" w:before="4"/>
        <w:ind w:left="682" w:right="4310"/>
      </w:pPr>
      <w:r>
        <w:rPr/>
        <w:t>–Ñaây laø ngöôøi vöôït leân treân Caâu-döïc. Thích Ñeà-hoaøn Nhaân thöa vôùi vò Tyø-kheo:</w:t>
      </w:r>
    </w:p>
    <w:p>
      <w:pPr>
        <w:pStyle w:val="BodyText"/>
        <w:spacing w:line="235" w:lineRule="auto" w:before="1"/>
        <w:ind w:right="115" w:firstLine="566"/>
      </w:pPr>
      <w:r>
        <w:rPr/>
        <w:t>–Ngöôøi bieát hoài taâm nghó ñuùng laø ñaõ hôn toâi huoáng chi nghe Baùt-nhaõ ba-la-maät roài bieân cheùp, hoïc taäp, thoï trì, nghe theo, thöïc haønh theo nhö trong ñoù ñaõ daïy, seõ vöôït  leân treân heát taát caû chö Thieân, A-tu-luaân vaø ngöôøi ñôøi. Neáu Ñaïi Boà-taùt thöïc haønh Baùt-nhaõ ba- la-maät khoâng rieâng gì vöôït leân chö Thieân, A-tu-luaân, ngöôøi ñôøi cho ñeán Tu-ñaø-hoaøn, Tö- ñaø-haøm, A-na-haøm, A-la-haùn, Bích-chi-phaät, ngöôøi ñoù cuõng ñeàu vöôït qua. Neáu  Ñaïi Boà- taùt naøo thöïc haønh Baùt-nhaõ ba-la-maät khoâng rieâng gì vöôït leân treân Bích-chi-phaät maø cuõng vöôït</w:t>
      </w:r>
      <w:r>
        <w:rPr>
          <w:spacing w:val="7"/>
        </w:rPr>
        <w:t> </w:t>
      </w:r>
      <w:r>
        <w:rPr/>
        <w:t>leân</w:t>
      </w:r>
      <w:r>
        <w:rPr>
          <w:spacing w:val="8"/>
        </w:rPr>
        <w:t> </w:t>
      </w:r>
      <w:r>
        <w:rPr/>
        <w:t>treân</w:t>
      </w:r>
      <w:r>
        <w:rPr>
          <w:spacing w:val="8"/>
        </w:rPr>
        <w:t> </w:t>
      </w:r>
      <w:r>
        <w:rPr/>
        <w:t>Boà-taùt</w:t>
      </w:r>
      <w:r>
        <w:rPr>
          <w:spacing w:val="7"/>
        </w:rPr>
        <w:t> </w:t>
      </w:r>
      <w:r>
        <w:rPr/>
        <w:t>thöïc</w:t>
      </w:r>
      <w:r>
        <w:rPr>
          <w:spacing w:val="9"/>
        </w:rPr>
        <w:t> </w:t>
      </w:r>
      <w:r>
        <w:rPr/>
        <w:t>haønh</w:t>
      </w:r>
      <w:r>
        <w:rPr>
          <w:spacing w:val="8"/>
        </w:rPr>
        <w:t> </w:t>
      </w:r>
      <w:r>
        <w:rPr/>
        <w:t>Boá</w:t>
      </w:r>
      <w:r>
        <w:rPr>
          <w:spacing w:val="7"/>
        </w:rPr>
        <w:t> </w:t>
      </w:r>
      <w:r>
        <w:rPr/>
        <w:t>thí</w:t>
      </w:r>
      <w:r>
        <w:rPr>
          <w:spacing w:val="8"/>
        </w:rPr>
        <w:t> </w:t>
      </w:r>
      <w:r>
        <w:rPr/>
        <w:t>ba-la-maät</w:t>
      </w:r>
      <w:r>
        <w:rPr>
          <w:spacing w:val="6"/>
        </w:rPr>
        <w:t> </w:t>
      </w:r>
      <w:r>
        <w:rPr/>
        <w:t>khoâng</w:t>
      </w:r>
      <w:r>
        <w:rPr>
          <w:spacing w:val="5"/>
        </w:rPr>
        <w:t> </w:t>
      </w:r>
      <w:r>
        <w:rPr/>
        <w:t>coù</w:t>
      </w:r>
      <w:r>
        <w:rPr>
          <w:spacing w:val="8"/>
        </w:rPr>
        <w:t> </w:t>
      </w:r>
      <w:r>
        <w:rPr/>
        <w:t>phöông</w:t>
      </w:r>
      <w:r>
        <w:rPr>
          <w:spacing w:val="8"/>
        </w:rPr>
        <w:t> </w:t>
      </w:r>
      <w:r>
        <w:rPr/>
        <w:t>tieän</w:t>
      </w:r>
      <w:r>
        <w:rPr>
          <w:spacing w:val="5"/>
        </w:rPr>
        <w:t> </w:t>
      </w:r>
      <w:r>
        <w:rPr/>
        <w:t>quyeàn</w:t>
      </w:r>
      <w:r>
        <w:rPr>
          <w:spacing w:val="8"/>
        </w:rPr>
        <w:t> </w:t>
      </w:r>
      <w:r>
        <w:rPr/>
        <w:t>xaûo.</w:t>
      </w:r>
    </w:p>
    <w:p>
      <w:pPr>
        <w:pStyle w:val="BodyText"/>
        <w:spacing w:line="235" w:lineRule="auto"/>
        <w:ind w:right="112" w:firstLine="566"/>
      </w:pPr>
      <w:r>
        <w:rPr/>
        <w:t>Ñaïi Boà-taùt thöïc haønh Baùt-nhaõ ba-la-maät khoâng rieâng gì vöôït qua boá thí Ba-la-maät, maø cuõng vöôït qua thöïc haønh Trì giôùi ba-la-maät, Tinh taán  ba-la-maät, Thieàn ñònh ba-la-  maät khoâng phöông tieän quyeàn</w:t>
      </w:r>
      <w:r>
        <w:rPr>
          <w:spacing w:val="20"/>
        </w:rPr>
        <w:t> </w:t>
      </w:r>
      <w:r>
        <w:rPr/>
        <w:t>xaûo.</w:t>
      </w:r>
    </w:p>
    <w:p>
      <w:pPr>
        <w:pStyle w:val="BodyText"/>
        <w:spacing w:line="232" w:lineRule="auto"/>
        <w:ind w:right="119" w:firstLine="566"/>
      </w:pPr>
      <w:r>
        <w:rPr/>
        <w:t>Ñaïi Boà-taùt naøo ñoïc, thöïc haønh Baùt-nhaõ ba-la-maät, chö Thieân. A-tu-luaân, ngöôøi ñôøi, hoaøn toaøn khoâng theå hôn.</w:t>
      </w:r>
    </w:p>
    <w:p>
      <w:pPr>
        <w:pStyle w:val="BodyText"/>
        <w:spacing w:line="305" w:lineRule="exact"/>
        <w:ind w:left="682"/>
      </w:pPr>
      <w:r>
        <w:rPr/>
        <w:t>Ñaïi Boà-taùt thöïc haønh Baùt-nhaõ ba-la-maät vì vaäy raát laø toân</w:t>
      </w:r>
      <w:r>
        <w:rPr>
          <w:spacing w:val="52"/>
        </w:rPr>
        <w:t> </w:t>
      </w:r>
      <w:r>
        <w:rPr/>
        <w:t>quyù.</w:t>
      </w:r>
    </w:p>
    <w:p>
      <w:pPr>
        <w:pStyle w:val="BodyText"/>
        <w:spacing w:line="235" w:lineRule="auto"/>
        <w:ind w:right="115" w:firstLine="566"/>
      </w:pPr>
      <w:r>
        <w:rPr/>
        <w:t>Gaàn guõi Baùt-nhaõ ba-la-maät neân Ñaïi Boà-taùt naøy thöïc haønh theo Nhaát thieát trí.  Lôøi  noùi khoâng bò giaùn ñoaïn. Ñaïi Boà-taùt naøy khoâng lìa danh hieäu Nhö Lai. Ñaây laø Ñaïi Boà-taùt khoâng xa rôøi Phaät. Ñaïi Boà-taùt naøy khoâng coøn sinh giaûi ñaõi. Söï hoïc cuûa Ñaïi Boà-taùt naøy laø raát toân quyù. Khoâng hoïc Thanh vaên, Bích-chi-phaät laø hoïc veà Boà-taùt. Töù Thieân vöông neân ñeán thöa hoûi, laøm cho öa thích, ñöôïc hoïc mau leï söï hoïc naøy, seõ ngoài choã ngoài cuûa Phaät, ñaït ñeán Voâ thöôïng Boà-ñeà, seõ ñoä boán boä ñeä töû. Ñaïi Boà-taùt neân hoïc nhö vaäy. Töù Thieân vöông neân ñeán thöa hoûi, huoáng laø caùc Thieân töû</w:t>
      </w:r>
      <w:r>
        <w:rPr>
          <w:spacing w:val="39"/>
        </w:rPr>
        <w:t> </w:t>
      </w:r>
      <w:r>
        <w:rPr/>
        <w:t>khaùc.</w:t>
      </w:r>
    </w:p>
    <w:p>
      <w:pPr>
        <w:pStyle w:val="BodyText"/>
        <w:spacing w:line="232" w:lineRule="auto"/>
        <w:ind w:right="116" w:firstLine="566"/>
      </w:pPr>
      <w:r>
        <w:rPr/>
        <w:t>Ñaïi Boà-taùt thöïc haønh Baùt-nhaõ ba-la-maät thöôøng ñöôïc Ñöùc Nhö Lai A-la-haùn Ñaúng Chaùnh Giaùc nghó ñeán. Baùt-nhaõ ba-la-maät laø haïnh cuûa Boà-taùt. Neáu ôû theá gian coù nhöõng ñieàu khoå cöïc thì ngay thaân naøy khoâng coù nhöõng ñieàu aùc, ñoù laø choã ñaït ñeán cuûa Ñaïi Boà-   taùt haønh Baùt-nhaõ ba-la-maät, lieàn ñöôïc phöôùc hieän</w:t>
      </w:r>
      <w:r>
        <w:rPr>
          <w:spacing w:val="39"/>
        </w:rPr>
        <w:t> </w:t>
      </w:r>
      <w:r>
        <w:rPr/>
        <w:t>tieàn.</w:t>
      </w:r>
    </w:p>
    <w:p>
      <w:pPr>
        <w:pStyle w:val="BodyText"/>
        <w:spacing w:line="232" w:lineRule="auto"/>
        <w:ind w:right="116" w:firstLine="566"/>
      </w:pPr>
      <w:r>
        <w:rPr/>
        <w:t>Ngaøi A-nan suy nghó: “Thích Ñeà-hoaøn Nhaân töø trí tueä mình thuyeát hay laø nhôø oai thaàn cuûa Ñöùc Phaät ñeå thuyeát?”</w:t>
      </w:r>
    </w:p>
    <w:p>
      <w:pPr>
        <w:pStyle w:val="BodyText"/>
        <w:spacing w:line="305" w:lineRule="exact"/>
        <w:ind w:left="682"/>
      </w:pPr>
      <w:r>
        <w:rPr/>
        <w:t>Thích Ñeà-hoaøn Nhaân bieát yù nghó cuûa A-nan lieàn thöa vôùi Toân giaû A-nan:</w:t>
      </w:r>
    </w:p>
    <w:p>
      <w:pPr>
        <w:pStyle w:val="BodyText"/>
        <w:spacing w:line="235" w:lineRule="auto"/>
        <w:ind w:left="682" w:right="3619"/>
      </w:pPr>
      <w:r>
        <w:rPr/>
        <w:t>–Nhöõng ñieàu toâi thuyeát laø nhôø oai thaàn cuûa Phaät. Ñöùc Phaät daïy:</w:t>
      </w:r>
    </w:p>
    <w:p>
      <w:pPr>
        <w:pStyle w:val="BodyText"/>
        <w:spacing w:line="235" w:lineRule="auto"/>
        <w:ind w:right="115" w:firstLine="566"/>
      </w:pPr>
      <w:r>
        <w:rPr/>
        <w:t>–Ñuùng nhö vaäy, ñuùng nhö vaäy! Naøy A-nan! Thích Ñeà-hoaøn Nhaân thuyeát ñeàu laø    nhôø oai thaàn cuûa Phaät. Naøy A-nan! Hoaëc khi Ñaïi Boà-taùt ngay  trong nieäm saâu  xa  naøy  thöïc haønh Baùt-nhaõ ba-la-maät, lieàn nghó ñeán vieäc hoïc</w:t>
      </w:r>
      <w:r>
        <w:rPr>
          <w:spacing w:val="13"/>
        </w:rPr>
        <w:t> </w:t>
      </w:r>
      <w:r>
        <w:rPr/>
        <w:t>taäp Baùt-nhaõ ba-la-maät.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Baáy giôø aùc ma ôû trong tam thieân ñaïi thieân coõi nöôùc, taát caû ñeàu buoàn raàu böïc boäi.  Ñöùc Phaät, khieán cho haøng trung ñaïo Ñaïi Boà-taùt laáy söï tu haønh töø ñaàu cho ñeán cuøng cöïc laøm söï chöùng ñaéc, khieán cho hoï chöùng ñöôïc Thanh  vaên  hoaëc  giaû  Bích-chi-phaät ñaïo, hoaëc ngaøi khieán cho hoï chöùng ñöôïc Voâ thöôïng Chaùnh ñaúng Chaùnh giaùc choùng thaønh   Hieän Ñaúng</w:t>
      </w:r>
      <w:r>
        <w:rPr>
          <w:spacing w:val="6"/>
        </w:rPr>
        <w:t> </w:t>
      </w:r>
      <w:r>
        <w:rPr/>
        <w:t>Giaùc.</w:t>
      </w:r>
    </w:p>
    <w:p>
      <w:pPr>
        <w:pStyle w:val="BodyText"/>
        <w:spacing w:before="8"/>
        <w:ind w:left="0"/>
        <w:jc w:val="left"/>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93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8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226-Q5-P13 ThÃ­ch Ä’áº¿ HoÃ€n NhÃ¢n-Ma Ha BÃ¡t NhÃ£ Sao.docx</dc:title>
  <dcterms:created xsi:type="dcterms:W3CDTF">2021-03-10T10:24:54Z</dcterms:created>
  <dcterms:modified xsi:type="dcterms:W3CDTF">2021-03-10T10:24:54Z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